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310D8E">
        <w:rPr>
          <w:b/>
          <w:bCs/>
          <w:iCs/>
          <w:snapToGrid/>
          <w:spacing w:val="40"/>
          <w:sz w:val="36"/>
          <w:szCs w:val="36"/>
        </w:rPr>
        <w:t>444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F13EC" w:rsidRDefault="001F60E8" w:rsidP="009F6FA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="00EF13EC" w:rsidRPr="00EF13EC">
        <w:rPr>
          <w:b/>
          <w:bCs/>
          <w:i/>
          <w:sz w:val="26"/>
          <w:szCs w:val="26"/>
        </w:rPr>
        <w:t>Чистка просеки ВЛ 0,4-10-35-110кВ СП ПЗЭС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Pr="009F6FAA" w:rsidRDefault="001F60E8" w:rsidP="009F6FA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</w:t>
      </w:r>
      <w:r w:rsidR="00EF13EC">
        <w:rPr>
          <w:sz w:val="24"/>
        </w:rPr>
        <w:t>9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F13EC" w:rsidP="00BD4E7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BD4E7D">
              <w:rPr>
                <w:b/>
                <w:sz w:val="24"/>
                <w:szCs w:val="24"/>
              </w:rPr>
              <w:t>12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D4E7D">
              <w:rPr>
                <w:b/>
                <w:sz w:val="24"/>
                <w:szCs w:val="24"/>
              </w:rPr>
              <w:t>мая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EF13EC" w:rsidRPr="00EF13EC">
        <w:rPr>
          <w:b/>
          <w:i/>
          <w:sz w:val="24"/>
        </w:rPr>
        <w:t>Чистка просеки ВЛ 0,4-10-35-110кВ СП ПЗЭС филиала ПЭС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EF13EC">
        <w:rPr>
          <w:sz w:val="24"/>
        </w:rPr>
        <w:t>3059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F13EC">
        <w:rPr>
          <w:b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F13EC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410"/>
        <w:gridCol w:w="6804"/>
      </w:tblGrid>
      <w:tr w:rsidR="00EF13EC" w:rsidRPr="00BD4E7D" w:rsidTr="00B206BF">
        <w:trPr>
          <w:cantSplit/>
          <w:trHeight w:val="112"/>
        </w:trPr>
        <w:tc>
          <w:tcPr>
            <w:tcW w:w="663" w:type="dxa"/>
            <w:vAlign w:val="center"/>
          </w:tcPr>
          <w:p w:rsidR="00EF13EC" w:rsidRPr="00BD4E7D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№</w:t>
            </w:r>
          </w:p>
          <w:p w:rsidR="00EF13EC" w:rsidRPr="00BD4E7D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EF13EC" w:rsidRPr="00BD4E7D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6804" w:type="dxa"/>
            <w:vAlign w:val="center"/>
          </w:tcPr>
          <w:p w:rsidR="00EF13EC" w:rsidRPr="00BD4E7D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12.04.2021 09:11:08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618437/ООО "ДАЛЬЛЕСДРЕВО ДВ"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2723178247, КПП 272401001, ОГРН 1152723001001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13.04.2021 04:18:26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619328/ООО "ДАЛЬНЕВОСТОЧНАЯ МОНТАЖНАЯ КОМПАНИЯ"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2506012068, КПП 250601001, ОГРН 1172536025507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14.04.2021 05:09:12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620389/ООО "АНТАНТА"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2505014584, КПП 250501001, ОГРН 1162505050146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14.04.2021 06:01:26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620403/ООО "СТРОЙЭНЕРГОКОМПЛЕКТ"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6501263883, КПП 650101001, ОГРН 1146501002988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14.04.2021 06:56:13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620437/ООО "СТРОИТЕЛЬНАЯ КОМПАНИЯ. ТЕЛЕКОММУНИКАЦИИ"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2722077422, КПП 272501001, ОГРН 1082722008995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BD4E7D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BD4E7D" w:rsidRDefault="00EF13EC" w:rsidP="00B206BF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14.04.2021 06:59:35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620439/ООО "ДАЛЬСТРОЙМАСТЕР"</w:t>
            </w:r>
          </w:p>
          <w:p w:rsidR="00EF13EC" w:rsidRPr="00BD4E7D" w:rsidRDefault="00EF13EC" w:rsidP="00B206BF">
            <w:pPr>
              <w:spacing w:line="240" w:lineRule="auto"/>
              <w:ind w:firstLine="34"/>
              <w:rPr>
                <w:sz w:val="20"/>
                <w:szCs w:val="24"/>
              </w:rPr>
            </w:pPr>
            <w:r w:rsidRPr="00BD4E7D">
              <w:rPr>
                <w:sz w:val="20"/>
                <w:szCs w:val="24"/>
              </w:rPr>
              <w:t>ИНН 2521014045, КПП 252101001, ОГРН 1142502001883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D4E7D">
        <w:rPr>
          <w:b/>
          <w:sz w:val="24"/>
          <w:szCs w:val="24"/>
        </w:rPr>
        <w:t>3</w:t>
      </w:r>
      <w:r w:rsidR="00EF13EC">
        <w:rPr>
          <w:sz w:val="24"/>
          <w:szCs w:val="24"/>
        </w:rPr>
        <w:t xml:space="preserve"> (</w:t>
      </w:r>
      <w:r w:rsidR="00BD4E7D">
        <w:rPr>
          <w:sz w:val="24"/>
          <w:szCs w:val="24"/>
        </w:rPr>
        <w:t>три</w:t>
      </w:r>
      <w:r>
        <w:rPr>
          <w:sz w:val="24"/>
          <w:szCs w:val="24"/>
        </w:rPr>
        <w:t xml:space="preserve">) </w:t>
      </w:r>
      <w:r w:rsidR="00EF13EC">
        <w:rPr>
          <w:sz w:val="24"/>
          <w:szCs w:val="24"/>
        </w:rPr>
        <w:t>заявк</w:t>
      </w:r>
      <w:r w:rsidR="00BD4E7D">
        <w:rPr>
          <w:sz w:val="24"/>
          <w:szCs w:val="24"/>
        </w:rPr>
        <w:t>и</w:t>
      </w:r>
      <w:r w:rsidRPr="00C36A4F">
        <w:rPr>
          <w:sz w:val="24"/>
          <w:szCs w:val="24"/>
        </w:rPr>
        <w:t>.</w:t>
      </w:r>
    </w:p>
    <w:p w:rsidR="009F6FAA" w:rsidRDefault="009F6FAA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D4E7D" w:rsidRPr="00803C16" w:rsidRDefault="00BD4E7D" w:rsidP="00BD4E7D">
      <w:pPr>
        <w:pStyle w:val="a9"/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i/>
          <w:sz w:val="26"/>
          <w:szCs w:val="26"/>
        </w:rPr>
      </w:pPr>
      <w:r w:rsidRPr="00803C16">
        <w:rPr>
          <w:i/>
          <w:sz w:val="26"/>
          <w:szCs w:val="26"/>
        </w:rPr>
        <w:t>О рассмотрении результатов ценовых предложений Участников</w:t>
      </w:r>
    </w:p>
    <w:p w:rsidR="00BD4E7D" w:rsidRPr="0023372F" w:rsidRDefault="00BD4E7D" w:rsidP="00BD4E7D">
      <w:pPr>
        <w:pStyle w:val="a9"/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/>
          <w:iCs/>
          <w:sz w:val="26"/>
          <w:szCs w:val="26"/>
        </w:rPr>
      </w:pPr>
      <w:r w:rsidRPr="0023372F">
        <w:rPr>
          <w:i/>
          <w:sz w:val="26"/>
          <w:szCs w:val="26"/>
        </w:rPr>
        <w:t>Об отклонении заявки Участника 619328/ООО "ДАЛЬНЕВОСТОЧНАЯ МОНТАЖНАЯ КОМПАНИЯ"</w:t>
      </w:r>
    </w:p>
    <w:p w:rsidR="00BD4E7D" w:rsidRPr="0023372F" w:rsidRDefault="00BD4E7D" w:rsidP="00BD4E7D">
      <w:pPr>
        <w:pStyle w:val="a9"/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/>
          <w:iCs/>
          <w:sz w:val="26"/>
          <w:szCs w:val="26"/>
        </w:rPr>
      </w:pPr>
      <w:r w:rsidRPr="0023372F">
        <w:rPr>
          <w:i/>
          <w:sz w:val="26"/>
          <w:szCs w:val="26"/>
        </w:rPr>
        <w:t>Об отклонении заявки Участника 620437/ООО "СТРОИТЕЛЬНАЯ КОМПАНИЯ. ТЕЛЕКОММУНИКАЦИИ"</w:t>
      </w:r>
    </w:p>
    <w:p w:rsidR="00BD4E7D" w:rsidRPr="0023372F" w:rsidRDefault="00BD4E7D" w:rsidP="00BD4E7D">
      <w:pPr>
        <w:pStyle w:val="a9"/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/>
          <w:iCs/>
          <w:sz w:val="26"/>
          <w:szCs w:val="26"/>
        </w:rPr>
      </w:pPr>
      <w:r w:rsidRPr="0023372F">
        <w:rPr>
          <w:i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BD4E7D" w:rsidRPr="00803C16" w:rsidRDefault="00BD4E7D" w:rsidP="00BD4E7D">
      <w:pPr>
        <w:pStyle w:val="21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803C16">
        <w:rPr>
          <w:i/>
          <w:sz w:val="26"/>
          <w:szCs w:val="26"/>
        </w:rPr>
        <w:t xml:space="preserve">О </w:t>
      </w:r>
      <w:proofErr w:type="spellStart"/>
      <w:r w:rsidRPr="00803C16">
        <w:rPr>
          <w:i/>
          <w:sz w:val="26"/>
          <w:szCs w:val="26"/>
        </w:rPr>
        <w:t>ранжировке</w:t>
      </w:r>
      <w:proofErr w:type="spellEnd"/>
      <w:r w:rsidRPr="00803C16">
        <w:rPr>
          <w:i/>
          <w:sz w:val="26"/>
          <w:szCs w:val="26"/>
        </w:rPr>
        <w:t xml:space="preserve"> заявок</w:t>
      </w:r>
    </w:p>
    <w:p w:rsidR="00BD4E7D" w:rsidRPr="00803C16" w:rsidRDefault="00BD4E7D" w:rsidP="00BD4E7D">
      <w:pPr>
        <w:pStyle w:val="21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803C16">
        <w:rPr>
          <w:bCs/>
          <w:i/>
          <w:iCs/>
          <w:sz w:val="26"/>
          <w:szCs w:val="26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BD4E7D" w:rsidRPr="00803C16" w:rsidRDefault="00BD4E7D" w:rsidP="00BD4E7D">
      <w:pPr>
        <w:widowControl w:val="0"/>
        <w:spacing w:line="240" w:lineRule="auto"/>
        <w:ind w:firstLine="0"/>
        <w:rPr>
          <w:b/>
          <w:i/>
          <w:sz w:val="26"/>
          <w:szCs w:val="26"/>
        </w:rPr>
      </w:pPr>
      <w:r w:rsidRPr="00803C16">
        <w:rPr>
          <w:b/>
          <w:bCs/>
          <w:i/>
          <w:iCs/>
          <w:sz w:val="26"/>
          <w:szCs w:val="26"/>
        </w:rPr>
        <w:t xml:space="preserve">ВОПРОС 1. </w:t>
      </w:r>
      <w:r w:rsidRPr="00803C16">
        <w:rPr>
          <w:b/>
          <w:i/>
          <w:sz w:val="26"/>
          <w:szCs w:val="26"/>
        </w:rPr>
        <w:t xml:space="preserve">О рассмотрении результатов оценки ценовых предложений Участников </w:t>
      </w:r>
    </w:p>
    <w:p w:rsidR="00BD4E7D" w:rsidRPr="00803C16" w:rsidRDefault="00BD4E7D" w:rsidP="00BD4E7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03C16">
        <w:rPr>
          <w:b/>
          <w:sz w:val="26"/>
          <w:szCs w:val="26"/>
        </w:rPr>
        <w:t>РЕШИЛИ: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6"/>
          <w:szCs w:val="26"/>
        </w:rPr>
      </w:pPr>
      <w:r w:rsidRPr="00803C1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6"/>
          <w:szCs w:val="26"/>
        </w:rPr>
      </w:pPr>
      <w:r w:rsidRPr="00803C16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377"/>
        <w:gridCol w:w="2126"/>
      </w:tblGrid>
      <w:tr w:rsidR="00BD4E7D" w:rsidRPr="00803C16" w:rsidTr="00156E1B">
        <w:trPr>
          <w:cantSplit/>
          <w:trHeight w:val="713"/>
        </w:trPr>
        <w:tc>
          <w:tcPr>
            <w:tcW w:w="673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left="-81" w:firstLine="44"/>
              <w:jc w:val="center"/>
              <w:rPr>
                <w:sz w:val="22"/>
                <w:szCs w:val="24"/>
              </w:rPr>
            </w:pPr>
            <w:r w:rsidRPr="00803C16">
              <w:rPr>
                <w:sz w:val="22"/>
                <w:szCs w:val="24"/>
              </w:rPr>
              <w:lastRenderedPageBreak/>
              <w:t>№</w:t>
            </w:r>
          </w:p>
          <w:p w:rsidR="00BD4E7D" w:rsidRPr="00803C16" w:rsidRDefault="00BD4E7D" w:rsidP="00156E1B">
            <w:pPr>
              <w:widowControl w:val="0"/>
              <w:spacing w:line="240" w:lineRule="auto"/>
              <w:ind w:left="-81" w:firstLine="44"/>
              <w:jc w:val="center"/>
              <w:rPr>
                <w:sz w:val="22"/>
                <w:szCs w:val="24"/>
              </w:rPr>
            </w:pPr>
            <w:r w:rsidRPr="00803C16">
              <w:rPr>
                <w:sz w:val="22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left="57" w:right="57" w:firstLine="44"/>
              <w:jc w:val="center"/>
              <w:rPr>
                <w:sz w:val="22"/>
                <w:szCs w:val="24"/>
              </w:rPr>
            </w:pPr>
            <w:r w:rsidRPr="00803C16">
              <w:rPr>
                <w:sz w:val="22"/>
                <w:szCs w:val="24"/>
              </w:rPr>
              <w:t>Дата и время регистрации заявки</w:t>
            </w:r>
          </w:p>
        </w:tc>
        <w:tc>
          <w:tcPr>
            <w:tcW w:w="5377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left="57" w:right="57" w:firstLine="44"/>
              <w:jc w:val="center"/>
              <w:rPr>
                <w:sz w:val="22"/>
                <w:szCs w:val="24"/>
              </w:rPr>
            </w:pPr>
            <w:r w:rsidRPr="00803C16">
              <w:rPr>
                <w:sz w:val="22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BD4E7D" w:rsidRPr="00803C16" w:rsidRDefault="00BD4E7D" w:rsidP="00156E1B">
            <w:pPr>
              <w:widowControl w:val="0"/>
              <w:spacing w:line="240" w:lineRule="auto"/>
              <w:ind w:firstLine="44"/>
              <w:jc w:val="center"/>
              <w:rPr>
                <w:sz w:val="22"/>
                <w:szCs w:val="24"/>
              </w:rPr>
            </w:pPr>
            <w:r w:rsidRPr="00803C16">
              <w:rPr>
                <w:bCs/>
                <w:sz w:val="22"/>
                <w:szCs w:val="24"/>
              </w:rPr>
              <w:t>Ценовое предложение без НДС</w:t>
            </w:r>
          </w:p>
        </w:tc>
      </w:tr>
      <w:tr w:rsidR="00BD4E7D" w:rsidRPr="00913583" w:rsidTr="00156E1B">
        <w:trPr>
          <w:cantSplit/>
          <w:trHeight w:val="640"/>
        </w:trPr>
        <w:tc>
          <w:tcPr>
            <w:tcW w:w="673" w:type="dxa"/>
          </w:tcPr>
          <w:p w:rsidR="00BD4E7D" w:rsidRPr="004164BF" w:rsidRDefault="00BD4E7D" w:rsidP="00743735">
            <w:pPr>
              <w:widowControl w:val="0"/>
              <w:numPr>
                <w:ilvl w:val="0"/>
                <w:numId w:val="3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6"/>
                <w:lang w:eastAsia="en-US"/>
              </w:rPr>
            </w:pPr>
            <w:r w:rsidRPr="004164BF">
              <w:rPr>
                <w:rFonts w:eastAsia="Calibri"/>
                <w:color w:val="333333"/>
                <w:sz w:val="24"/>
                <w:szCs w:val="2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12.04.2021 09:11:08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618437/ООО "ДАЛЬЛЕСДРЕВО ДВ"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2723178247, КПП 272401001, ОГРН 1152723001001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4164BF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5 038 676.43</w:t>
            </w:r>
          </w:p>
        </w:tc>
      </w:tr>
      <w:tr w:rsidR="00BD4E7D" w:rsidRPr="00913583" w:rsidTr="00156E1B">
        <w:trPr>
          <w:cantSplit/>
          <w:trHeight w:val="112"/>
        </w:trPr>
        <w:tc>
          <w:tcPr>
            <w:tcW w:w="673" w:type="dxa"/>
          </w:tcPr>
          <w:p w:rsidR="00BD4E7D" w:rsidRPr="004164BF" w:rsidRDefault="00BD4E7D" w:rsidP="00743735">
            <w:pPr>
              <w:widowControl w:val="0"/>
              <w:numPr>
                <w:ilvl w:val="0"/>
                <w:numId w:val="3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13.04.2021 04:18:26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619328/ООО "ДАЛЬНЕВОСТОЧНАЯ МОНТАЖНАЯ КОМПАНИЯ"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2506012068, КПП 250601001, ОГРН 1172536025507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4 773 482.93</w:t>
            </w:r>
          </w:p>
        </w:tc>
      </w:tr>
      <w:tr w:rsidR="00BD4E7D" w:rsidRPr="00913583" w:rsidTr="00156E1B">
        <w:trPr>
          <w:cantSplit/>
          <w:trHeight w:val="112"/>
        </w:trPr>
        <w:tc>
          <w:tcPr>
            <w:tcW w:w="673" w:type="dxa"/>
          </w:tcPr>
          <w:p w:rsidR="00BD4E7D" w:rsidRPr="004164BF" w:rsidRDefault="00BD4E7D" w:rsidP="00743735">
            <w:pPr>
              <w:widowControl w:val="0"/>
              <w:numPr>
                <w:ilvl w:val="0"/>
                <w:numId w:val="3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05:09:12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620389/ООО "АНТАНТА"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2505014584, КПП 250501001, ОГРН 1162505050146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4 700 000.00</w:t>
            </w:r>
          </w:p>
        </w:tc>
      </w:tr>
      <w:tr w:rsidR="00BD4E7D" w:rsidRPr="00913583" w:rsidTr="00156E1B">
        <w:trPr>
          <w:cantSplit/>
          <w:trHeight w:val="112"/>
        </w:trPr>
        <w:tc>
          <w:tcPr>
            <w:tcW w:w="673" w:type="dxa"/>
          </w:tcPr>
          <w:p w:rsidR="00BD4E7D" w:rsidRPr="004164BF" w:rsidRDefault="00BD4E7D" w:rsidP="00743735">
            <w:pPr>
              <w:widowControl w:val="0"/>
              <w:numPr>
                <w:ilvl w:val="0"/>
                <w:numId w:val="3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06:01:26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620403/ООО "СТРОЙЭНЕРГОКОМПЛЕКТ"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6501263883, КПП 650101001, ОГРН 1146501002988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4 985 637.72</w:t>
            </w:r>
          </w:p>
        </w:tc>
      </w:tr>
      <w:tr w:rsidR="00BD4E7D" w:rsidRPr="00913583" w:rsidTr="00156E1B">
        <w:trPr>
          <w:cantSplit/>
          <w:trHeight w:val="112"/>
        </w:trPr>
        <w:tc>
          <w:tcPr>
            <w:tcW w:w="673" w:type="dxa"/>
          </w:tcPr>
          <w:p w:rsidR="00BD4E7D" w:rsidRPr="004164BF" w:rsidRDefault="00BD4E7D" w:rsidP="00743735">
            <w:pPr>
              <w:widowControl w:val="0"/>
              <w:numPr>
                <w:ilvl w:val="0"/>
                <w:numId w:val="3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06:56:13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620437/ООО "СТРОИТЕЛЬНАЯ КОМПАНИЯ. ТЕЛЕКОММУНИКАЦИИ"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2722077422, КПП 272501001, ОГРН 1082722008995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4 985 637.72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  <w:bookmarkStart w:id="2" w:name="_GoBack"/>
      <w:bookmarkEnd w:id="2"/>
    </w:p>
    <w:p w:rsidR="00BD4E7D" w:rsidRPr="0023372F" w:rsidRDefault="00BD4E7D" w:rsidP="00BD4E7D">
      <w:pPr>
        <w:spacing w:line="240" w:lineRule="auto"/>
        <w:ind w:firstLine="0"/>
        <w:rPr>
          <w:b/>
          <w:i/>
          <w:sz w:val="26"/>
          <w:szCs w:val="26"/>
        </w:rPr>
      </w:pPr>
      <w:r w:rsidRPr="0023372F">
        <w:rPr>
          <w:b/>
          <w:i/>
          <w:sz w:val="26"/>
          <w:szCs w:val="26"/>
        </w:rPr>
        <w:t>ВОПРОС № 2.</w:t>
      </w:r>
      <w:r w:rsidRPr="0023372F">
        <w:rPr>
          <w:b/>
          <w:i/>
          <w:sz w:val="26"/>
          <w:szCs w:val="26"/>
        </w:rPr>
        <w:tab/>
        <w:t>Об отклонении заявки Участника 619328/ООО "ДАЛЬНЕВОСТОЧНАЯ МОНТАЖНАЯ КОМПАНИЯ"</w:t>
      </w:r>
    </w:p>
    <w:p w:rsidR="00BD4E7D" w:rsidRPr="0023372F" w:rsidRDefault="00BD4E7D" w:rsidP="00BD4E7D">
      <w:pPr>
        <w:keepNext/>
        <w:spacing w:line="240" w:lineRule="auto"/>
        <w:ind w:firstLine="0"/>
        <w:rPr>
          <w:b/>
          <w:sz w:val="26"/>
          <w:szCs w:val="26"/>
        </w:rPr>
      </w:pPr>
      <w:r w:rsidRPr="0023372F">
        <w:rPr>
          <w:b/>
          <w:sz w:val="26"/>
          <w:szCs w:val="26"/>
        </w:rPr>
        <w:t>РЕШИЛИ:</w:t>
      </w:r>
    </w:p>
    <w:p w:rsidR="00BD4E7D" w:rsidRPr="0023372F" w:rsidRDefault="00BD4E7D" w:rsidP="00BD4E7D">
      <w:pPr>
        <w:spacing w:line="240" w:lineRule="auto"/>
        <w:ind w:firstLine="708"/>
        <w:rPr>
          <w:sz w:val="26"/>
          <w:szCs w:val="26"/>
        </w:rPr>
      </w:pPr>
      <w:r w:rsidRPr="0023372F">
        <w:rPr>
          <w:sz w:val="26"/>
          <w:szCs w:val="26"/>
        </w:rPr>
        <w:t xml:space="preserve">Отклонить заявку </w:t>
      </w:r>
      <w:r w:rsidRPr="0023372F">
        <w:rPr>
          <w:b/>
          <w:i/>
          <w:sz w:val="26"/>
          <w:szCs w:val="26"/>
        </w:rPr>
        <w:t xml:space="preserve">619328/ООО "ДАЛЬНЕВОСТОЧНАЯ МОНТАЖНАЯ КОМПАНИЯ" </w:t>
      </w:r>
      <w:r w:rsidRPr="0023372F">
        <w:rPr>
          <w:sz w:val="26"/>
          <w:szCs w:val="26"/>
        </w:rPr>
        <w:t xml:space="preserve">ИНН 2506012068, КПП 250601001, ОГРН 1172536025507 от дальнейшего рассмотрения на основании </w:t>
      </w:r>
      <w:proofErr w:type="spellStart"/>
      <w:r w:rsidRPr="0023372F">
        <w:rPr>
          <w:sz w:val="26"/>
          <w:szCs w:val="26"/>
        </w:rPr>
        <w:t>пп</w:t>
      </w:r>
      <w:proofErr w:type="spellEnd"/>
      <w:r w:rsidRPr="0023372F">
        <w:rPr>
          <w:sz w:val="26"/>
          <w:szCs w:val="26"/>
        </w:rPr>
        <w:t xml:space="preserve">. а) п. 4.11.3 Документации о закупке, как несоответствующую следующим требованиям: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D4E7D" w:rsidTr="00156E1B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156E1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7D" w:rsidRDefault="00BD4E7D" w:rsidP="00156E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D4E7D" w:rsidTr="00156E1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BD4E7D" w:rsidP="00BD4E7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7D" w:rsidRPr="0023372F" w:rsidRDefault="00BD4E7D" w:rsidP="00156E1B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3372F">
              <w:rPr>
                <w:sz w:val="24"/>
                <w:szCs w:val="26"/>
              </w:rPr>
              <w:t xml:space="preserve">В составе ценового предложения Участника отсутствует сметная документация, что не соответствует условиям пункта 4.1. Технических требований (Приложение №1 к Документации о закупке), в котором </w:t>
            </w:r>
            <w:r>
              <w:rPr>
                <w:sz w:val="24"/>
                <w:szCs w:val="26"/>
              </w:rPr>
              <w:t>установлено следующее</w:t>
            </w:r>
            <w:r w:rsidRPr="0023372F">
              <w:rPr>
                <w:sz w:val="24"/>
                <w:szCs w:val="26"/>
              </w:rPr>
              <w:t xml:space="preserve">: </w:t>
            </w:r>
            <w:r w:rsidRPr="0023372F">
              <w:rPr>
                <w:i/>
                <w:sz w:val="24"/>
                <w:szCs w:val="26"/>
              </w:rPr>
              <w:t xml:space="preserve">«При определении стоимости должна быть разработана сметная документация и представ-лена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      </w:r>
            <w:proofErr w:type="spellStart"/>
            <w:r w:rsidRPr="0023372F">
              <w:rPr>
                <w:i/>
                <w:sz w:val="24"/>
                <w:szCs w:val="26"/>
              </w:rPr>
              <w:t>Exel</w:t>
            </w:r>
            <w:proofErr w:type="spellEnd"/>
            <w:r w:rsidRPr="0023372F">
              <w:rPr>
                <w:i/>
                <w:sz w:val="24"/>
                <w:szCs w:val="26"/>
              </w:rPr>
              <w:t xml:space="preserve"> или MS </w:t>
            </w:r>
            <w:proofErr w:type="spellStart"/>
            <w:r w:rsidRPr="0023372F">
              <w:rPr>
                <w:i/>
                <w:sz w:val="24"/>
                <w:szCs w:val="26"/>
              </w:rPr>
              <w:t>Word</w:t>
            </w:r>
            <w:proofErr w:type="spellEnd"/>
            <w:r w:rsidRPr="0023372F">
              <w:rPr>
                <w:i/>
                <w:sz w:val="24"/>
                <w:szCs w:val="26"/>
              </w:rPr>
              <w:t>», и требований п. 7.3.1 Документации о закупке в котором указано: «Участник приводит свое Коммерческое предложение вместе с приложением в обязательном порядке подтверждающей / сметной документации, составленной в соответствии с Техническими требованиями Заказчика»</w:t>
            </w:r>
          </w:p>
        </w:tc>
      </w:tr>
    </w:tbl>
    <w:p w:rsidR="00FF1B2E" w:rsidRDefault="00FF1B2E" w:rsidP="00EF13EC">
      <w:pPr>
        <w:spacing w:line="240" w:lineRule="auto"/>
        <w:ind w:firstLine="0"/>
        <w:rPr>
          <w:sz w:val="24"/>
          <w:szCs w:val="24"/>
        </w:rPr>
      </w:pPr>
    </w:p>
    <w:p w:rsidR="00BD4E7D" w:rsidRDefault="00BD4E7D" w:rsidP="00BD4E7D">
      <w:pPr>
        <w:spacing w:line="240" w:lineRule="auto"/>
        <w:ind w:firstLine="0"/>
        <w:rPr>
          <w:b/>
          <w:i/>
          <w:sz w:val="26"/>
          <w:szCs w:val="26"/>
        </w:rPr>
      </w:pPr>
      <w:r w:rsidRPr="0023372F">
        <w:rPr>
          <w:b/>
          <w:i/>
          <w:sz w:val="26"/>
          <w:szCs w:val="26"/>
        </w:rPr>
        <w:t xml:space="preserve">ВОПРОС № </w:t>
      </w:r>
      <w:r>
        <w:rPr>
          <w:b/>
          <w:i/>
          <w:sz w:val="26"/>
          <w:szCs w:val="26"/>
        </w:rPr>
        <w:t>3</w:t>
      </w:r>
      <w:r w:rsidRPr="0023372F">
        <w:rPr>
          <w:b/>
          <w:i/>
          <w:sz w:val="26"/>
          <w:szCs w:val="26"/>
        </w:rPr>
        <w:t>.</w:t>
      </w:r>
      <w:r w:rsidRPr="0023372F">
        <w:rPr>
          <w:b/>
          <w:i/>
          <w:sz w:val="26"/>
          <w:szCs w:val="26"/>
        </w:rPr>
        <w:tab/>
        <w:t>Об отклонении заявки Участника 620437/ООО "СТРОИТЕЛЬНАЯ КОМПАНИЯ. ТЕЛЕКОММУНИКАЦИИ"</w:t>
      </w:r>
    </w:p>
    <w:p w:rsidR="00BD4E7D" w:rsidRPr="0023372F" w:rsidRDefault="00BD4E7D" w:rsidP="00BD4E7D">
      <w:pPr>
        <w:keepNext/>
        <w:spacing w:line="240" w:lineRule="auto"/>
        <w:ind w:firstLine="0"/>
        <w:rPr>
          <w:b/>
          <w:sz w:val="26"/>
          <w:szCs w:val="26"/>
        </w:rPr>
      </w:pPr>
      <w:r w:rsidRPr="0023372F">
        <w:rPr>
          <w:b/>
          <w:sz w:val="26"/>
          <w:szCs w:val="26"/>
        </w:rPr>
        <w:t>РЕШИЛИ:</w:t>
      </w:r>
    </w:p>
    <w:p w:rsidR="00BD4E7D" w:rsidRPr="0023372F" w:rsidRDefault="00BD4E7D" w:rsidP="00BD4E7D">
      <w:pPr>
        <w:spacing w:line="240" w:lineRule="auto"/>
        <w:ind w:firstLine="708"/>
        <w:rPr>
          <w:sz w:val="26"/>
          <w:szCs w:val="26"/>
        </w:rPr>
      </w:pPr>
      <w:r w:rsidRPr="0023372F">
        <w:rPr>
          <w:sz w:val="26"/>
          <w:szCs w:val="26"/>
        </w:rPr>
        <w:t xml:space="preserve">Отклонить заявку </w:t>
      </w:r>
      <w:r w:rsidRPr="0023372F">
        <w:rPr>
          <w:b/>
          <w:i/>
          <w:sz w:val="26"/>
          <w:szCs w:val="26"/>
        </w:rPr>
        <w:t xml:space="preserve">620437/ООО "СТРОИТЕЛЬНАЯ КОМПАНИЯ. ТЕЛЕКОММУНИКАЦИИ" </w:t>
      </w:r>
      <w:r w:rsidRPr="0023372F">
        <w:rPr>
          <w:sz w:val="26"/>
          <w:szCs w:val="26"/>
        </w:rPr>
        <w:t xml:space="preserve">ИНН 2722077422, КПП 272501001, ОГРН 1082722008995 от дальнейшего рассмотрения на основании </w:t>
      </w:r>
      <w:proofErr w:type="spellStart"/>
      <w:r w:rsidRPr="0023372F">
        <w:rPr>
          <w:sz w:val="26"/>
          <w:szCs w:val="26"/>
        </w:rPr>
        <w:t>пп</w:t>
      </w:r>
      <w:proofErr w:type="spellEnd"/>
      <w:r w:rsidRPr="0023372F">
        <w:rPr>
          <w:sz w:val="26"/>
          <w:szCs w:val="26"/>
        </w:rPr>
        <w:t xml:space="preserve">. а) п. 4.11.3 Документации о закупке, как несоответствующую следующим требованиям: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D4E7D" w:rsidTr="00156E1B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156E1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7D" w:rsidRDefault="00BD4E7D" w:rsidP="00156E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D4E7D" w:rsidTr="00156E1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7D" w:rsidRDefault="00BD4E7D" w:rsidP="00BD4E7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7D" w:rsidRPr="0023372F" w:rsidRDefault="00BD4E7D" w:rsidP="00156E1B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3372F">
              <w:rPr>
                <w:sz w:val="24"/>
                <w:szCs w:val="26"/>
              </w:rPr>
              <w:t xml:space="preserve">В составе ценового предложения Участника отсутствует сметная документация, что не соответствует условиям пункта 4.1. Технических требований (Приложение №1 к Документации о закупке), в котором </w:t>
            </w:r>
            <w:r>
              <w:rPr>
                <w:sz w:val="24"/>
                <w:szCs w:val="26"/>
              </w:rPr>
              <w:t>установлено следующее</w:t>
            </w:r>
            <w:r w:rsidRPr="0023372F">
              <w:rPr>
                <w:sz w:val="24"/>
                <w:szCs w:val="26"/>
              </w:rPr>
              <w:t xml:space="preserve">: </w:t>
            </w:r>
            <w:r w:rsidRPr="0023372F">
              <w:rPr>
                <w:i/>
                <w:sz w:val="24"/>
                <w:szCs w:val="26"/>
              </w:rPr>
              <w:t xml:space="preserve">«При определении </w:t>
            </w:r>
            <w:r w:rsidRPr="0023372F">
              <w:rPr>
                <w:i/>
                <w:sz w:val="24"/>
                <w:szCs w:val="26"/>
              </w:rPr>
              <w:lastRenderedPageBreak/>
              <w:t xml:space="preserve">стоимости должна быть разработана сметная документация и представ-лена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      </w:r>
            <w:proofErr w:type="spellStart"/>
            <w:r w:rsidRPr="0023372F">
              <w:rPr>
                <w:i/>
                <w:sz w:val="24"/>
                <w:szCs w:val="26"/>
              </w:rPr>
              <w:t>Exel</w:t>
            </w:r>
            <w:proofErr w:type="spellEnd"/>
            <w:r w:rsidRPr="0023372F">
              <w:rPr>
                <w:i/>
                <w:sz w:val="24"/>
                <w:szCs w:val="26"/>
              </w:rPr>
              <w:t xml:space="preserve"> или MS </w:t>
            </w:r>
            <w:proofErr w:type="spellStart"/>
            <w:r w:rsidRPr="0023372F">
              <w:rPr>
                <w:i/>
                <w:sz w:val="24"/>
                <w:szCs w:val="26"/>
              </w:rPr>
              <w:t>Word</w:t>
            </w:r>
            <w:proofErr w:type="spellEnd"/>
            <w:r w:rsidRPr="0023372F">
              <w:rPr>
                <w:i/>
                <w:sz w:val="24"/>
                <w:szCs w:val="26"/>
              </w:rPr>
              <w:t>», и требований п. 7.3.1 Документации о закупке в котором указано: «Участник приводит свое Коммерческое предложение вместе с приложением в обязательном порядке подтверждающей / сметной документации, составленной в соответствии с Техническими требованиями Заказчика»</w:t>
            </w:r>
          </w:p>
        </w:tc>
      </w:tr>
    </w:tbl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BD4E7D" w:rsidRPr="00803C16" w:rsidRDefault="00BD4E7D" w:rsidP="00BD4E7D">
      <w:pPr>
        <w:pStyle w:val="21"/>
        <w:widowControl w:val="0"/>
        <w:ind w:firstLine="0"/>
        <w:rPr>
          <w:b/>
          <w:i/>
          <w:sz w:val="26"/>
          <w:szCs w:val="26"/>
        </w:rPr>
      </w:pPr>
      <w:r w:rsidRPr="00803C16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4</w:t>
      </w:r>
      <w:r w:rsidRPr="00803C16">
        <w:rPr>
          <w:b/>
          <w:bCs/>
          <w:i/>
          <w:iCs/>
          <w:sz w:val="26"/>
          <w:szCs w:val="26"/>
        </w:rPr>
        <w:t xml:space="preserve">.  </w:t>
      </w:r>
      <w:r w:rsidRPr="00803C16">
        <w:rPr>
          <w:b/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803C16">
        <w:rPr>
          <w:b/>
          <w:i/>
          <w:sz w:val="26"/>
          <w:szCs w:val="26"/>
        </w:rPr>
        <w:t xml:space="preserve">ценовых предложений Участников </w:t>
      </w:r>
    </w:p>
    <w:p w:rsidR="00BD4E7D" w:rsidRPr="00803C16" w:rsidRDefault="00BD4E7D" w:rsidP="00BD4E7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03C16">
        <w:rPr>
          <w:b/>
          <w:sz w:val="26"/>
          <w:szCs w:val="26"/>
        </w:rPr>
        <w:t>РЕШИЛИ:</w:t>
      </w:r>
    </w:p>
    <w:p w:rsidR="00BD4E7D" w:rsidRPr="00803C16" w:rsidRDefault="00BD4E7D" w:rsidP="00BD4E7D">
      <w:pPr>
        <w:pStyle w:val="25"/>
        <w:widowControl w:val="0"/>
        <w:tabs>
          <w:tab w:val="left" w:pos="426"/>
        </w:tabs>
        <w:ind w:firstLine="0"/>
        <w:rPr>
          <w:sz w:val="26"/>
          <w:szCs w:val="26"/>
        </w:rPr>
      </w:pPr>
      <w:r w:rsidRPr="00803C16">
        <w:rPr>
          <w:sz w:val="26"/>
          <w:szCs w:val="26"/>
        </w:rPr>
        <w:t>Признать ценовые предложения следующих Участников:</w:t>
      </w:r>
    </w:p>
    <w:p w:rsidR="00BD4E7D" w:rsidRPr="00803C16" w:rsidRDefault="00BD4E7D" w:rsidP="00BD4E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6"/>
          <w:szCs w:val="26"/>
        </w:rPr>
      </w:pPr>
      <w:r w:rsidRPr="00803C16">
        <w:rPr>
          <w:sz w:val="26"/>
          <w:szCs w:val="26"/>
        </w:rPr>
        <w:t xml:space="preserve">618437/ООО "ДАЛЬЛЕСДРЕВО ДВ", </w:t>
      </w:r>
    </w:p>
    <w:p w:rsidR="00BD4E7D" w:rsidRPr="00803C16" w:rsidRDefault="00BD4E7D" w:rsidP="00BD4E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6"/>
          <w:szCs w:val="26"/>
        </w:rPr>
      </w:pPr>
      <w:r w:rsidRPr="00803C16">
        <w:rPr>
          <w:sz w:val="26"/>
          <w:szCs w:val="26"/>
        </w:rPr>
        <w:t>620389/ООО "АНТАНТА",</w:t>
      </w:r>
    </w:p>
    <w:p w:rsidR="00BD4E7D" w:rsidRPr="00803C16" w:rsidRDefault="00BD4E7D" w:rsidP="00BD4E7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6"/>
          <w:szCs w:val="26"/>
        </w:rPr>
      </w:pPr>
      <w:r w:rsidRPr="00803C16">
        <w:rPr>
          <w:sz w:val="26"/>
          <w:szCs w:val="26"/>
        </w:rPr>
        <w:t xml:space="preserve">620403/ООО "СТРОЙЭНЕРГОКОМПЛЕКТ", </w:t>
      </w:r>
    </w:p>
    <w:p w:rsidR="00BD4E7D" w:rsidRPr="00803C16" w:rsidRDefault="00BD4E7D" w:rsidP="00BD4E7D">
      <w:pPr>
        <w:pStyle w:val="25"/>
        <w:widowControl w:val="0"/>
        <w:tabs>
          <w:tab w:val="left" w:pos="426"/>
        </w:tabs>
        <w:ind w:firstLine="0"/>
        <w:rPr>
          <w:sz w:val="26"/>
          <w:szCs w:val="26"/>
        </w:rPr>
      </w:pPr>
      <w:r w:rsidRPr="00803C16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 w:rsidRPr="00803C16">
        <w:rPr>
          <w:i/>
          <w:sz w:val="26"/>
          <w:szCs w:val="26"/>
        </w:rPr>
        <w:t>.</w:t>
      </w: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BD4E7D" w:rsidRPr="00803C16" w:rsidRDefault="00BD4E7D" w:rsidP="00BD4E7D">
      <w:pPr>
        <w:pStyle w:val="a4"/>
        <w:widowControl w:val="0"/>
        <w:jc w:val="both"/>
        <w:rPr>
          <w:b/>
          <w:i/>
          <w:sz w:val="26"/>
          <w:szCs w:val="26"/>
        </w:rPr>
      </w:pPr>
      <w:r w:rsidRPr="00803C16">
        <w:rPr>
          <w:b/>
          <w:i/>
          <w:sz w:val="26"/>
          <w:szCs w:val="26"/>
        </w:rPr>
        <w:t xml:space="preserve">ВОПРОС № </w:t>
      </w:r>
      <w:r>
        <w:rPr>
          <w:b/>
          <w:i/>
          <w:sz w:val="26"/>
          <w:szCs w:val="26"/>
        </w:rPr>
        <w:t>5</w:t>
      </w:r>
      <w:r w:rsidRPr="00803C16">
        <w:rPr>
          <w:b/>
          <w:i/>
          <w:sz w:val="26"/>
          <w:szCs w:val="26"/>
        </w:rPr>
        <w:t xml:space="preserve">. О </w:t>
      </w:r>
      <w:proofErr w:type="spellStart"/>
      <w:r w:rsidRPr="00803C16">
        <w:rPr>
          <w:b/>
          <w:i/>
          <w:sz w:val="26"/>
          <w:szCs w:val="26"/>
        </w:rPr>
        <w:t>ранжировке</w:t>
      </w:r>
      <w:proofErr w:type="spellEnd"/>
      <w:r w:rsidRPr="00803C16">
        <w:rPr>
          <w:b/>
          <w:i/>
          <w:sz w:val="26"/>
          <w:szCs w:val="26"/>
        </w:rPr>
        <w:t xml:space="preserve"> заявок </w:t>
      </w:r>
    </w:p>
    <w:p w:rsidR="00BD4E7D" w:rsidRPr="00803C16" w:rsidRDefault="00BD4E7D" w:rsidP="00BD4E7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03C16">
        <w:rPr>
          <w:b/>
          <w:sz w:val="26"/>
          <w:szCs w:val="26"/>
        </w:rPr>
        <w:t>РЕШИЛИ: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6"/>
        </w:numPr>
        <w:tabs>
          <w:tab w:val="left" w:pos="426"/>
        </w:tabs>
        <w:rPr>
          <w:sz w:val="26"/>
          <w:szCs w:val="26"/>
        </w:rPr>
      </w:pPr>
      <w:r w:rsidRPr="00803C16">
        <w:rPr>
          <w:sz w:val="26"/>
          <w:szCs w:val="26"/>
        </w:rPr>
        <w:t xml:space="preserve">Утвердить </w:t>
      </w:r>
      <w:proofErr w:type="spellStart"/>
      <w:r w:rsidRPr="00803C16">
        <w:rPr>
          <w:sz w:val="26"/>
          <w:szCs w:val="26"/>
        </w:rPr>
        <w:t>ранжировку</w:t>
      </w:r>
      <w:proofErr w:type="spellEnd"/>
      <w:r w:rsidRPr="00803C16">
        <w:rPr>
          <w:sz w:val="26"/>
          <w:szCs w:val="26"/>
        </w:rPr>
        <w:t xml:space="preserve"> заявок:</w:t>
      </w:r>
    </w:p>
    <w:tbl>
      <w:tblPr>
        <w:tblW w:w="9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418"/>
        <w:gridCol w:w="4395"/>
        <w:gridCol w:w="1700"/>
        <w:gridCol w:w="1240"/>
      </w:tblGrid>
      <w:tr w:rsidR="00BD4E7D" w:rsidRPr="00803C16" w:rsidTr="00156E1B">
        <w:tc>
          <w:tcPr>
            <w:tcW w:w="1163" w:type="dxa"/>
            <w:shd w:val="clear" w:color="auto" w:fill="auto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8"/>
              </w:rPr>
            </w:pPr>
            <w:r w:rsidRPr="00803C16">
              <w:rPr>
                <w:sz w:val="18"/>
              </w:rPr>
              <w:t xml:space="preserve">Место в </w:t>
            </w:r>
            <w:proofErr w:type="spellStart"/>
            <w:r w:rsidRPr="00803C16">
              <w:rPr>
                <w:sz w:val="18"/>
              </w:rPr>
              <w:t>ранжировке</w:t>
            </w:r>
            <w:proofErr w:type="spellEnd"/>
            <w:r w:rsidRPr="00803C16">
              <w:rPr>
                <w:sz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8"/>
              </w:rPr>
            </w:pPr>
            <w:r w:rsidRPr="00803C16">
              <w:rPr>
                <w:sz w:val="18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8"/>
              </w:rPr>
            </w:pPr>
            <w:r w:rsidRPr="00803C16">
              <w:rPr>
                <w:sz w:val="18"/>
              </w:rPr>
              <w:t>Наименование Участника и/или идентификационный номер</w:t>
            </w:r>
          </w:p>
        </w:tc>
        <w:tc>
          <w:tcPr>
            <w:tcW w:w="1700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8"/>
              </w:rPr>
            </w:pPr>
            <w:r w:rsidRPr="00803C16">
              <w:rPr>
                <w:sz w:val="18"/>
              </w:rPr>
              <w:t xml:space="preserve">Итоговая цена заявки, </w:t>
            </w:r>
            <w:r w:rsidRPr="00803C16">
              <w:rPr>
                <w:sz w:val="18"/>
              </w:rPr>
              <w:br/>
              <w:t>руб. без НДС</w:t>
            </w:r>
            <w:r w:rsidRPr="00803C16" w:rsidDel="002711B2">
              <w:rPr>
                <w:sz w:val="18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BD4E7D" w:rsidRPr="00803C1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8"/>
              </w:rPr>
            </w:pPr>
            <w:r w:rsidRPr="00803C16">
              <w:rPr>
                <w:sz w:val="18"/>
              </w:rPr>
              <w:t>Возможность применения приоритета в соответствии с 925-ПП</w:t>
            </w:r>
          </w:p>
        </w:tc>
      </w:tr>
      <w:tr w:rsidR="00BD4E7D" w:rsidRPr="00455714" w:rsidTr="00156E1B">
        <w:tc>
          <w:tcPr>
            <w:tcW w:w="1163" w:type="dxa"/>
            <w:shd w:val="clear" w:color="auto" w:fill="auto"/>
            <w:vAlign w:val="center"/>
          </w:tcPr>
          <w:p w:rsidR="00BD4E7D" w:rsidRPr="00F6566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BD4E7D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05:09:12</w:t>
            </w:r>
          </w:p>
        </w:tc>
        <w:tc>
          <w:tcPr>
            <w:tcW w:w="4395" w:type="dxa"/>
            <w:shd w:val="clear" w:color="auto" w:fill="auto"/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620389/ООО "АНТАНТА"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2505014584, КПП 250501001, ОГРН 1162505050146</w:t>
            </w:r>
          </w:p>
        </w:tc>
        <w:tc>
          <w:tcPr>
            <w:tcW w:w="1700" w:type="dxa"/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4 700 000.00</w:t>
            </w:r>
          </w:p>
        </w:tc>
        <w:tc>
          <w:tcPr>
            <w:tcW w:w="1240" w:type="dxa"/>
            <w:vAlign w:val="center"/>
          </w:tcPr>
          <w:p w:rsidR="00BD4E7D" w:rsidRPr="00866419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BD4E7D" w:rsidRPr="00455714" w:rsidTr="00156E1B">
        <w:tc>
          <w:tcPr>
            <w:tcW w:w="1163" w:type="dxa"/>
            <w:shd w:val="clear" w:color="auto" w:fill="auto"/>
            <w:vAlign w:val="center"/>
          </w:tcPr>
          <w:p w:rsidR="00BD4E7D" w:rsidRPr="00F6566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BD4E7D" w:rsidRPr="00F6566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06:01:26</w:t>
            </w:r>
          </w:p>
        </w:tc>
        <w:tc>
          <w:tcPr>
            <w:tcW w:w="4395" w:type="dxa"/>
            <w:shd w:val="clear" w:color="auto" w:fill="auto"/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620403/ООО "СТРОЙЭНЕРГОКОМПЛЕКТ"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6501263883, КПП 650101001, ОГРН 1146501002988</w:t>
            </w:r>
          </w:p>
        </w:tc>
        <w:tc>
          <w:tcPr>
            <w:tcW w:w="1700" w:type="dxa"/>
          </w:tcPr>
          <w:p w:rsidR="00BD4E7D" w:rsidRPr="00C1530B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4 985 637.72</w:t>
            </w:r>
          </w:p>
        </w:tc>
        <w:tc>
          <w:tcPr>
            <w:tcW w:w="1240" w:type="dxa"/>
            <w:vAlign w:val="center"/>
          </w:tcPr>
          <w:p w:rsidR="00BD4E7D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D4E7D" w:rsidRPr="00455714" w:rsidTr="00156E1B">
        <w:tc>
          <w:tcPr>
            <w:tcW w:w="1163" w:type="dxa"/>
            <w:shd w:val="clear" w:color="auto" w:fill="auto"/>
            <w:vAlign w:val="center"/>
          </w:tcPr>
          <w:p w:rsidR="00BD4E7D" w:rsidRPr="00F65666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BD4E7D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12.04.2021 09:11:08</w:t>
            </w:r>
          </w:p>
        </w:tc>
        <w:tc>
          <w:tcPr>
            <w:tcW w:w="4395" w:type="dxa"/>
            <w:shd w:val="clear" w:color="auto" w:fill="auto"/>
          </w:tcPr>
          <w:p w:rsidR="00BD4E7D" w:rsidRPr="00C1530B" w:rsidRDefault="00BD4E7D" w:rsidP="00156E1B">
            <w:pPr>
              <w:widowControl w:val="0"/>
              <w:spacing w:line="240" w:lineRule="auto"/>
              <w:ind w:firstLine="34"/>
              <w:rPr>
                <w:b/>
                <w:i/>
                <w:sz w:val="24"/>
                <w:szCs w:val="24"/>
              </w:rPr>
            </w:pPr>
            <w:r w:rsidRPr="00C1530B">
              <w:rPr>
                <w:b/>
                <w:i/>
                <w:sz w:val="24"/>
                <w:szCs w:val="24"/>
              </w:rPr>
              <w:t>618437/ООО "ДАЛЬЛЕСДРЕВО ДВ"</w:t>
            </w:r>
          </w:p>
          <w:p w:rsidR="00BD4E7D" w:rsidRPr="00677168" w:rsidRDefault="00BD4E7D" w:rsidP="00156E1B">
            <w:pPr>
              <w:widowControl w:val="0"/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ИНН 2723178247, КПП 272401001, ОГРН 1152723001001</w:t>
            </w:r>
          </w:p>
        </w:tc>
        <w:tc>
          <w:tcPr>
            <w:tcW w:w="1700" w:type="dxa"/>
          </w:tcPr>
          <w:p w:rsidR="00BD4E7D" w:rsidRPr="004164BF" w:rsidRDefault="00BD4E7D" w:rsidP="00156E1B">
            <w:pPr>
              <w:widowControl w:val="0"/>
              <w:spacing w:line="240" w:lineRule="auto"/>
              <w:ind w:right="148" w:firstLine="0"/>
              <w:jc w:val="center"/>
              <w:rPr>
                <w:sz w:val="24"/>
                <w:szCs w:val="26"/>
              </w:rPr>
            </w:pPr>
            <w:r w:rsidRPr="00C1530B">
              <w:rPr>
                <w:sz w:val="24"/>
                <w:szCs w:val="26"/>
              </w:rPr>
              <w:t>5 038 676.43</w:t>
            </w:r>
          </w:p>
        </w:tc>
        <w:tc>
          <w:tcPr>
            <w:tcW w:w="1240" w:type="dxa"/>
            <w:vAlign w:val="center"/>
          </w:tcPr>
          <w:p w:rsidR="00BD4E7D" w:rsidRDefault="00BD4E7D" w:rsidP="00156E1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BD4E7D" w:rsidRDefault="00BD4E7D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BD4E7D" w:rsidRPr="0023372F" w:rsidRDefault="00BD4E7D" w:rsidP="00BD4E7D">
      <w:pPr>
        <w:pStyle w:val="a4"/>
        <w:widowControl w:val="0"/>
        <w:rPr>
          <w:b/>
          <w:i/>
          <w:sz w:val="26"/>
          <w:szCs w:val="26"/>
        </w:rPr>
      </w:pPr>
      <w:r w:rsidRPr="0023372F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6</w:t>
      </w:r>
      <w:r w:rsidRPr="0023372F">
        <w:rPr>
          <w:b/>
          <w:bCs/>
          <w:i/>
          <w:iCs/>
          <w:sz w:val="26"/>
          <w:szCs w:val="26"/>
        </w:rPr>
        <w:t>. О выборе победителя закупки</w:t>
      </w:r>
      <w:r w:rsidRPr="0023372F">
        <w:rPr>
          <w:b/>
          <w:i/>
          <w:sz w:val="26"/>
          <w:szCs w:val="26"/>
        </w:rPr>
        <w:t xml:space="preserve"> </w:t>
      </w:r>
    </w:p>
    <w:p w:rsidR="00BD4E7D" w:rsidRPr="00803C16" w:rsidRDefault="00BD4E7D" w:rsidP="00BD4E7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03C16">
        <w:rPr>
          <w:b/>
          <w:sz w:val="26"/>
          <w:szCs w:val="26"/>
        </w:rPr>
        <w:t>РЕШИЛИ: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7"/>
        </w:numPr>
        <w:tabs>
          <w:tab w:val="num" w:pos="0"/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803C16">
        <w:rPr>
          <w:sz w:val="26"/>
          <w:szCs w:val="26"/>
        </w:rPr>
        <w:t xml:space="preserve">Признать Победителем закупки Участника, занявшего 1 (первое) место в </w:t>
      </w:r>
      <w:proofErr w:type="spellStart"/>
      <w:r w:rsidRPr="00803C16">
        <w:rPr>
          <w:sz w:val="26"/>
          <w:szCs w:val="26"/>
        </w:rPr>
        <w:t>ранжировке</w:t>
      </w:r>
      <w:proofErr w:type="spellEnd"/>
      <w:r w:rsidRPr="00803C16">
        <w:rPr>
          <w:sz w:val="26"/>
          <w:szCs w:val="26"/>
        </w:rPr>
        <w:t xml:space="preserve"> по степени предпочтительности для Заказчика: </w:t>
      </w:r>
      <w:r w:rsidRPr="00803C16">
        <w:rPr>
          <w:b/>
          <w:i/>
          <w:sz w:val="26"/>
          <w:szCs w:val="26"/>
        </w:rPr>
        <w:t xml:space="preserve">620389/ООО "АНТАНТА" </w:t>
      </w:r>
      <w:r w:rsidRPr="00803C16">
        <w:rPr>
          <w:sz w:val="26"/>
          <w:szCs w:val="26"/>
        </w:rPr>
        <w:t xml:space="preserve">ИНН 2505014584, КПП 250501001, ОГРН 1162505050146 с ценой заявки не </w:t>
      </w:r>
      <w:r w:rsidRPr="0023372F">
        <w:rPr>
          <w:i/>
          <w:sz w:val="26"/>
          <w:szCs w:val="26"/>
        </w:rPr>
        <w:t xml:space="preserve">более </w:t>
      </w:r>
      <w:r w:rsidRPr="0023372F">
        <w:rPr>
          <w:b/>
          <w:i/>
          <w:sz w:val="26"/>
          <w:szCs w:val="26"/>
        </w:rPr>
        <w:t>4 700 000.00</w:t>
      </w:r>
      <w:r w:rsidRPr="00803C16">
        <w:rPr>
          <w:b/>
          <w:sz w:val="26"/>
          <w:szCs w:val="26"/>
        </w:rPr>
        <w:t xml:space="preserve"> </w:t>
      </w:r>
      <w:r w:rsidRPr="00803C16">
        <w:rPr>
          <w:sz w:val="26"/>
          <w:szCs w:val="26"/>
        </w:rPr>
        <w:t xml:space="preserve">руб. без учета НДС. Условия оплаты: 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выставленного Подрядчиком. Срок выполнения работ: начало работ с момента заключения договора, окончание работ – 31 декабря 2021.  Гарантийный срок по Договору составляет не менее 24-х месяцев с момента приёмки выполненных работ либо с даты прекращения (расторжения) Договора. Гарантийный срок может быть продлен в соответствии с условиями Договора. Заявка имеет правовой статус оферты и действует вплоть до истечения срока, отведенного на заключение Договора, но не </w:t>
      </w:r>
      <w:r w:rsidRPr="00803C16">
        <w:rPr>
          <w:sz w:val="26"/>
          <w:szCs w:val="26"/>
        </w:rPr>
        <w:lastRenderedPageBreak/>
        <w:t>менее, чем в течение 90 (девяноста) календарных дней с даты окончания срока подачи заявок (14.04.2021).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7"/>
        </w:numPr>
        <w:tabs>
          <w:tab w:val="num" w:pos="0"/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803C16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D4E7D" w:rsidRPr="00803C16" w:rsidRDefault="00BD4E7D" w:rsidP="00BD4E7D">
      <w:pPr>
        <w:pStyle w:val="25"/>
        <w:widowControl w:val="0"/>
        <w:numPr>
          <w:ilvl w:val="0"/>
          <w:numId w:val="37"/>
        </w:numPr>
        <w:tabs>
          <w:tab w:val="num" w:pos="0"/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803C16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D4E7D" w:rsidRDefault="00BD4E7D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 w:rsidR="00BD4E7D">
        <w:rPr>
          <w:b/>
          <w:i/>
          <w:sz w:val="24"/>
          <w:szCs w:val="24"/>
        </w:rPr>
        <w:tab/>
      </w:r>
      <w:r w:rsidR="00BD4E7D">
        <w:rPr>
          <w:b/>
          <w:i/>
          <w:sz w:val="24"/>
          <w:szCs w:val="24"/>
        </w:rPr>
        <w:tab/>
        <w:t xml:space="preserve">Е.Ю. </w:t>
      </w:r>
      <w:proofErr w:type="spellStart"/>
      <w:r w:rsidR="00BD4E7D">
        <w:rPr>
          <w:b/>
          <w:i/>
          <w:sz w:val="24"/>
          <w:szCs w:val="24"/>
        </w:rPr>
        <w:t>Коврижкина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1F60E8">
      <w:headerReference w:type="default" r:id="rId9"/>
      <w:footerReference w:type="default" r:id="rId10"/>
      <w:pgSz w:w="11906" w:h="16838"/>
      <w:pgMar w:top="993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D22" w:rsidRDefault="004A1D22" w:rsidP="00355095">
      <w:pPr>
        <w:spacing w:line="240" w:lineRule="auto"/>
      </w:pPr>
      <w:r>
        <w:separator/>
      </w:r>
    </w:p>
  </w:endnote>
  <w:endnote w:type="continuationSeparator" w:id="0">
    <w:p w:rsidR="004A1D22" w:rsidRDefault="004A1D2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3735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3735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D22" w:rsidRDefault="004A1D22" w:rsidP="00355095">
      <w:pPr>
        <w:spacing w:line="240" w:lineRule="auto"/>
      </w:pPr>
      <w:r>
        <w:separator/>
      </w:r>
    </w:p>
  </w:footnote>
  <w:footnote w:type="continuationSeparator" w:id="0">
    <w:p w:rsidR="004A1D22" w:rsidRDefault="004A1D2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BD4E7D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1F60E8">
      <w:rPr>
        <w:i/>
        <w:sz w:val="20"/>
      </w:rPr>
      <w:t>305</w:t>
    </w:r>
    <w:r w:rsidR="00EF13EC">
      <w:rPr>
        <w:i/>
        <w:sz w:val="20"/>
      </w:rPr>
      <w:t>9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07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710A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0A731DF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552DF"/>
    <w:multiLevelType w:val="hybridMultilevel"/>
    <w:tmpl w:val="66F40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8658A"/>
    <w:multiLevelType w:val="hybridMultilevel"/>
    <w:tmpl w:val="66F40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226E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2212499"/>
    <w:multiLevelType w:val="hybridMultilevel"/>
    <w:tmpl w:val="2F88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219145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1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2" w15:restartNumberingAfterBreak="0">
    <w:nsid w:val="68D74E2F"/>
    <w:multiLevelType w:val="hybridMultilevel"/>
    <w:tmpl w:val="B3265B28"/>
    <w:lvl w:ilvl="0" w:tplc="0419000F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3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33"/>
  </w:num>
  <w:num w:numId="6">
    <w:abstractNumId w:val="24"/>
  </w:num>
  <w:num w:numId="7">
    <w:abstractNumId w:val="8"/>
  </w:num>
  <w:num w:numId="8">
    <w:abstractNumId w:val="27"/>
  </w:num>
  <w:num w:numId="9">
    <w:abstractNumId w:val="30"/>
  </w:num>
  <w:num w:numId="10">
    <w:abstractNumId w:val="14"/>
  </w:num>
  <w:num w:numId="11">
    <w:abstractNumId w:val="26"/>
  </w:num>
  <w:num w:numId="12">
    <w:abstractNumId w:val="5"/>
  </w:num>
  <w:num w:numId="13">
    <w:abstractNumId w:val="25"/>
  </w:num>
  <w:num w:numId="14">
    <w:abstractNumId w:val="21"/>
  </w:num>
  <w:num w:numId="15">
    <w:abstractNumId w:val="37"/>
  </w:num>
  <w:num w:numId="16">
    <w:abstractNumId w:val="18"/>
  </w:num>
  <w:num w:numId="17">
    <w:abstractNumId w:val="9"/>
  </w:num>
  <w:num w:numId="18">
    <w:abstractNumId w:val="17"/>
  </w:num>
  <w:num w:numId="19">
    <w:abstractNumId w:val="20"/>
  </w:num>
  <w:num w:numId="20">
    <w:abstractNumId w:val="31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8"/>
  </w:num>
  <w:num w:numId="24">
    <w:abstractNumId w:val="35"/>
  </w:num>
  <w:num w:numId="25">
    <w:abstractNumId w:val="23"/>
  </w:num>
  <w:num w:numId="26">
    <w:abstractNumId w:val="13"/>
  </w:num>
  <w:num w:numId="27">
    <w:abstractNumId w:val="0"/>
  </w:num>
  <w:num w:numId="28">
    <w:abstractNumId w:val="3"/>
  </w:num>
  <w:num w:numId="29">
    <w:abstractNumId w:val="1"/>
  </w:num>
  <w:num w:numId="30">
    <w:abstractNumId w:val="32"/>
  </w:num>
  <w:num w:numId="31">
    <w:abstractNumId w:val="29"/>
  </w:num>
  <w:num w:numId="32">
    <w:abstractNumId w:val="19"/>
  </w:num>
  <w:num w:numId="33">
    <w:abstractNumId w:val="2"/>
  </w:num>
  <w:num w:numId="34">
    <w:abstractNumId w:val="7"/>
  </w:num>
  <w:num w:numId="35">
    <w:abstractNumId w:val="11"/>
  </w:num>
  <w:num w:numId="36">
    <w:abstractNumId w:val="36"/>
  </w:num>
  <w:num w:numId="37">
    <w:abstractNumId w:val="4"/>
  </w:num>
  <w:num w:numId="3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64E3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0E8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0D8E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D22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221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4D3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35B75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3735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65A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6FAA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47D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15A05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D4E7D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53608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31F0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46AB"/>
    <w:rsid w:val="00EE59FA"/>
    <w:rsid w:val="00EF0AE6"/>
    <w:rsid w:val="00EF13EC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447B8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E7F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91695-9E08-46CF-B75B-667510AE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6</cp:revision>
  <cp:lastPrinted>2021-05-12T05:00:00Z</cp:lastPrinted>
  <dcterms:created xsi:type="dcterms:W3CDTF">2021-04-30T04:41:00Z</dcterms:created>
  <dcterms:modified xsi:type="dcterms:W3CDTF">2021-05-12T05:00:00Z</dcterms:modified>
</cp:coreProperties>
</file>